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B8" w:rsidRDefault="00CC1CB8" w:rsidP="00CC1CB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CC1CB8" w:rsidRDefault="00CC1CB8" w:rsidP="00CC1CB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CC1CB8" w:rsidRPr="00E561D1" w:rsidRDefault="00CC1CB8" w:rsidP="00CC1CB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Administratorem danych jest Przedszkole Publiczne Nr</w:t>
      </w:r>
      <w:r>
        <w:rPr>
          <w:rFonts w:ascii="Arial" w:hAnsi="Arial" w:cs="Arial"/>
          <w:sz w:val="20"/>
          <w:szCs w:val="20"/>
        </w:rPr>
        <w:t>4</w:t>
      </w:r>
      <w:r w:rsidRPr="00E561D1">
        <w:rPr>
          <w:rFonts w:ascii="Arial" w:hAnsi="Arial" w:cs="Arial"/>
          <w:sz w:val="20"/>
          <w:szCs w:val="20"/>
        </w:rPr>
        <w:t xml:space="preserve"> w Strzelcach Opolskich, ul. </w:t>
      </w:r>
      <w:r>
        <w:rPr>
          <w:rFonts w:ascii="Arial" w:hAnsi="Arial" w:cs="Arial"/>
          <w:sz w:val="20"/>
          <w:szCs w:val="20"/>
        </w:rPr>
        <w:t xml:space="preserve">Piłsudskiego 7   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Z Administratorem można skontaktować się poprzez adres email </w:t>
      </w:r>
      <w:r>
        <w:rPr>
          <w:rFonts w:ascii="Arial" w:hAnsi="Arial" w:cs="Arial"/>
          <w:sz w:val="20"/>
          <w:szCs w:val="20"/>
        </w:rPr>
        <w:br/>
      </w:r>
      <w:hyperlink r:id="rId5" w:history="1">
        <w:r w:rsidRPr="0014712E">
          <w:rPr>
            <w:rStyle w:val="Hipercze"/>
            <w:rFonts w:ascii="Arial" w:hAnsi="Arial" w:cs="Arial"/>
            <w:sz w:val="20"/>
            <w:szCs w:val="20"/>
          </w:rPr>
          <w:t>sekretariat@pp4.strzelceopolskie.edu.pl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561D1">
        <w:rPr>
          <w:rFonts w:ascii="Arial" w:hAnsi="Arial" w:cs="Arial"/>
          <w:sz w:val="20"/>
          <w:szCs w:val="20"/>
        </w:rPr>
        <w:t xml:space="preserve">, telefonicznie pod numerem 77 461 </w:t>
      </w:r>
      <w:r>
        <w:rPr>
          <w:rFonts w:ascii="Arial" w:hAnsi="Arial" w:cs="Arial"/>
          <w:sz w:val="20"/>
          <w:szCs w:val="20"/>
        </w:rPr>
        <w:t>30 31</w:t>
      </w:r>
      <w:r w:rsidRPr="00E561D1">
        <w:rPr>
          <w:rFonts w:ascii="Arial" w:hAnsi="Arial" w:cs="Arial"/>
          <w:sz w:val="20"/>
          <w:szCs w:val="20"/>
        </w:rPr>
        <w:t>, lub pisemnie na adres siedziby Administratora.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Celem zbierania danych osobowych jest przeprowadzenie rekrutacji do przedszkola w okresie wakacyjnym.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Podstawą prawną przetwarzania danych osobowych w przypadku zgody na pomiar temperatury ciała dziecka, oraz osób upoważnionych do odbioru dziecka z przedszkola jest zgoda osoby, której dane dotyczą (Artykuł 6 ust.1 lit. a) Rozporządzenia. W przypadku pozostałych danych osobowych, podstawą prawna przetwarzania jest wypełnienia obowiązku prawnego ciążącego na Administratorze (Artykuł 6 ust. 1 lit. c) Rozporządzenia, w związku z ustawą z dnia 14 grudnia 2016 r. Prawo oświatowe.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będą przechowywane przez okres zgodny z Jednolitym Rzeczowym Wykazem Akt prowadzonym przez Administratora.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dostępu do danych osobowych, ich sprostowania, usunięcia lub ograniczenia przetwarzania.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pomiar temperatury ciała dziecka, może być przeze mnie odwołana w dowolnym momencie w całości lub w części bez wpływu na zgodność z prawem przetwarzania, którego dokonano na podstawie zgody przed jej cofnięciem.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przetwarzanie danych osobowych osób upoważnionych do odbioru dziecka z przedszkola, może być przez te osoby odwołana w dowolnym momencie w całości lub w części bez wpływu na zgodność z prawem przetwarzania, którego dokonano na podstawie zgody przed jej cofnięciem.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wniesienia skargi do organu nadzorczego zajmującego się ochroną danych osobowych (Prezesa Urzędu Ochrony Danych Osobowych ul. Stawki 2, 00-193 Warszawa).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Podanie danych osobowych jest dobrowolne, jednak ich niepodanie uniemożliwi przyjęcie i rozpatrzenie wniosku i tym samym objęcie dziecka opieką przedszkolną w okresie wakacyjnym, a w przypadku osób upoważnionych do odbioru dziecka z przedszkola, uniemożliwi im odbiór dziecka z przedszkola.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nie będą przetwarzane w sposób zautomatyzowany w tym również w formie profilowania.</w:t>
      </w:r>
    </w:p>
    <w:p w:rsidR="00CC1CB8" w:rsidRPr="00E561D1" w:rsidRDefault="00CC1CB8" w:rsidP="00CC1C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podane w załączniku nr 1 do wniosku rodzic/opiekun prawny podaje dobrowolnie, na podstawie art. 155 ustawy z dnia 14 grudnia 2016 roku Prawo Oświatowe.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1C3A6A" w:rsidRDefault="001C3A6A">
      <w:bookmarkStart w:id="0" w:name="_GoBack"/>
      <w:bookmarkEnd w:id="0"/>
    </w:p>
    <w:sectPr w:rsidR="001C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20C9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8"/>
    <w:rsid w:val="001C3A6A"/>
    <w:rsid w:val="00C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44E5-4362-44D9-B830-1C885EB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1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p4.strzelceopols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pp4-strzelceopolskie</dc:creator>
  <cp:keywords/>
  <dc:description/>
  <cp:lastModifiedBy>pp4-strzelceopolskie</cp:lastModifiedBy>
  <cp:revision>1</cp:revision>
  <dcterms:created xsi:type="dcterms:W3CDTF">2022-05-24T09:09:00Z</dcterms:created>
  <dcterms:modified xsi:type="dcterms:W3CDTF">2022-05-24T09:10:00Z</dcterms:modified>
</cp:coreProperties>
</file>